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A50B9" w14:textId="06C9074A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 xml:space="preserve">PRILOG </w:t>
      </w:r>
      <w:r w:rsidR="00D61A80">
        <w:rPr>
          <w:rFonts w:eastAsia="Times New Roman" w:cs="Times New Roman"/>
          <w:b/>
          <w:bCs/>
          <w:szCs w:val="24"/>
          <w:lang w:eastAsia="hr-HR"/>
        </w:rPr>
        <w:t>4</w:t>
      </w:r>
    </w:p>
    <w:p w14:paraId="16F7A898" w14:textId="77777777" w:rsidR="00FE26E8" w:rsidRPr="008F6D75" w:rsidRDefault="00FE26E8" w:rsidP="00070012">
      <w:pPr>
        <w:spacing w:after="0" w:line="240" w:lineRule="auto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360B8B76" w14:textId="77777777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3F20934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2757F9D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751880F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pravomoćno osuđujuća presuda za:</w:t>
      </w:r>
    </w:p>
    <w:p w14:paraId="4817CD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544413C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52B79DD9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692F5E8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594A52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135C78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5D7E693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5597831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(subvencijska prijevara) Kaznenog zakona</w:t>
      </w:r>
    </w:p>
    <w:p w14:paraId="308D5CA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3A28553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385959E6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56DA94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1A76A1A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5424A9A2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1D8C9281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34DD32DC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24F4ED2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(trgovanje ljudima) Kaznenog zakona</w:t>
      </w:r>
    </w:p>
    <w:p w14:paraId="633AB2B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152/08., 57/11., 77/11. i 143/12.)</w:t>
      </w:r>
    </w:p>
    <w:p w14:paraId="5DE7874C" w14:textId="77777777" w:rsidR="00FE26E8" w:rsidRPr="008F6D75" w:rsidRDefault="00FE26E8" w:rsidP="00FE26E8">
      <w:pPr>
        <w:spacing w:after="0" w:line="240" w:lineRule="auto"/>
        <w:rPr>
          <w:rFonts w:eastAsia="Times New Roman" w:cs="Times New Roman"/>
          <w:lang w:eastAsia="hr-HR"/>
        </w:rPr>
      </w:pPr>
    </w:p>
    <w:p w14:paraId="163E66DF" w14:textId="61836CDB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________________, dana _______ 20</w:t>
      </w:r>
      <w:r>
        <w:rPr>
          <w:rFonts w:eastAsia="Times New Roman" w:cs="Times New Roman"/>
          <w:lang w:eastAsia="hr-HR"/>
        </w:rPr>
        <w:t>2</w:t>
      </w:r>
      <w:r w:rsidR="00FE34D4">
        <w:rPr>
          <w:rFonts w:eastAsia="Times New Roman" w:cs="Times New Roman"/>
          <w:lang w:eastAsia="hr-HR"/>
        </w:rPr>
        <w:t>5</w:t>
      </w:r>
      <w:r w:rsidRPr="008F6D75">
        <w:rPr>
          <w:rFonts w:eastAsia="Times New Roman" w:cs="Times New Roman"/>
          <w:lang w:eastAsia="hr-HR"/>
        </w:rPr>
        <w:t>. godine.</w:t>
      </w:r>
    </w:p>
    <w:p w14:paraId="72FD40F1" w14:textId="77777777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8B145C6" w14:textId="77777777" w:rsidR="00FE26E8" w:rsidRDefault="00FE26E8" w:rsidP="00FE26E8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43CEB03F" w14:textId="77777777" w:rsidR="00FE26E8" w:rsidRDefault="00FE26E8" w:rsidP="00FE26E8">
      <w:pPr>
        <w:rPr>
          <w:lang w:eastAsia="hr-HR"/>
        </w:rPr>
      </w:pPr>
    </w:p>
    <w:p w14:paraId="4DC0A4CC" w14:textId="67B008E3" w:rsidR="005B7EBB" w:rsidRPr="00F67126" w:rsidRDefault="00F67126">
      <w:pPr>
        <w:rPr>
          <w:rFonts w:cs="Times New Roman"/>
          <w:sz w:val="22"/>
          <w:szCs w:val="20"/>
        </w:rPr>
      </w:pPr>
      <w:r w:rsidRPr="00F67126">
        <w:rPr>
          <w:rFonts w:cs="Times New Roman"/>
          <w:b/>
          <w:bCs/>
          <w:sz w:val="22"/>
          <w:szCs w:val="18"/>
        </w:rPr>
        <w:t>Navedeni dokument ne smije biti stariji od dana početka postupka nabave.</w:t>
      </w:r>
    </w:p>
    <w:sectPr w:rsidR="005B7EBB" w:rsidRPr="00F67126" w:rsidSect="002C1DBC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99AF6" w14:textId="77777777" w:rsidR="00FE26E8" w:rsidRDefault="00FE26E8" w:rsidP="00FE26E8">
      <w:pPr>
        <w:spacing w:after="0" w:line="240" w:lineRule="auto"/>
      </w:pPr>
      <w:r>
        <w:separator/>
      </w:r>
    </w:p>
  </w:endnote>
  <w:endnote w:type="continuationSeparator" w:id="0">
    <w:p w14:paraId="66199ADE" w14:textId="77777777" w:rsidR="00FE26E8" w:rsidRDefault="00FE26E8" w:rsidP="00FE2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FE97F" w14:textId="77777777" w:rsidR="00FE26E8" w:rsidRDefault="00FE26E8" w:rsidP="00FE26E8">
      <w:pPr>
        <w:spacing w:after="0" w:line="240" w:lineRule="auto"/>
      </w:pPr>
      <w:r>
        <w:separator/>
      </w:r>
    </w:p>
  </w:footnote>
  <w:footnote w:type="continuationSeparator" w:id="0">
    <w:p w14:paraId="3B5ECD3B" w14:textId="77777777" w:rsidR="00FE26E8" w:rsidRDefault="00FE26E8" w:rsidP="00FE26E8">
      <w:pPr>
        <w:spacing w:after="0" w:line="240" w:lineRule="auto"/>
      </w:pPr>
      <w:r>
        <w:continuationSeparator/>
      </w:r>
    </w:p>
  </w:footnote>
  <w:footnote w:id="1">
    <w:p w14:paraId="6B4C2957" w14:textId="580DDEC7" w:rsidR="00FE26E8" w:rsidRDefault="00FE26E8" w:rsidP="00FE26E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</w:t>
      </w:r>
      <w:r w:rsidR="00F67126">
        <w:t xml:space="preserve">m </w:t>
      </w:r>
      <w:r w:rsidRPr="00C42C5A">
        <w:t>predmetnom</w:t>
      </w:r>
      <w:r>
        <w:t xml:space="preserve"> postupku nabave.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6E8"/>
    <w:rsid w:val="00070012"/>
    <w:rsid w:val="001048F2"/>
    <w:rsid w:val="002313D1"/>
    <w:rsid w:val="003B5151"/>
    <w:rsid w:val="00534031"/>
    <w:rsid w:val="005B7EBB"/>
    <w:rsid w:val="005C62D2"/>
    <w:rsid w:val="006E25E3"/>
    <w:rsid w:val="00721CF2"/>
    <w:rsid w:val="009069F1"/>
    <w:rsid w:val="00D61A80"/>
    <w:rsid w:val="00DF7B60"/>
    <w:rsid w:val="00F67126"/>
    <w:rsid w:val="00F76BD2"/>
    <w:rsid w:val="00F823A6"/>
    <w:rsid w:val="00FE26E8"/>
    <w:rsid w:val="00FE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B476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6E8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FE26E8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FE26E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FE26E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6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6E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2025-11-25T11:45:00Z</dcterms:created>
  <dcterms:modified xsi:type="dcterms:W3CDTF">2025-11-25T11:45:00Z</dcterms:modified>
</cp:coreProperties>
</file>